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7F798" w14:textId="77777777" w:rsidR="00527872" w:rsidRDefault="009D653D">
      <w:pPr>
        <w:pStyle w:val="Corpodetexto"/>
        <w:rPr>
          <w:sz w:val="20"/>
        </w:rPr>
      </w:pPr>
      <w:r>
        <w:rPr>
          <w:noProof/>
        </w:rPr>
        <w:drawing>
          <wp:anchor distT="0" distB="0" distL="0" distR="0" simplePos="0" relativeHeight="487549440" behindDoc="1" locked="0" layoutInCell="1" allowOverlap="1" wp14:anchorId="64F1B339" wp14:editId="27757B22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7552944" cy="107124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944" cy="1071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610190A1" wp14:editId="1416630F">
            <wp:simplePos x="0" y="0"/>
            <wp:positionH relativeFrom="page">
              <wp:posOffset>7620</wp:posOffset>
            </wp:positionH>
            <wp:positionV relativeFrom="page">
              <wp:posOffset>9749046</wp:posOffset>
            </wp:positionV>
            <wp:extent cx="7552944" cy="94307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944" cy="943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D2370B" w14:textId="77777777" w:rsidR="00527872" w:rsidRDefault="00527872">
      <w:pPr>
        <w:pStyle w:val="Corpodetexto"/>
        <w:rPr>
          <w:sz w:val="20"/>
        </w:rPr>
      </w:pPr>
    </w:p>
    <w:p w14:paraId="73967D01" w14:textId="77777777" w:rsidR="00527872" w:rsidRDefault="00527872">
      <w:pPr>
        <w:pStyle w:val="Corpodetexto"/>
        <w:rPr>
          <w:sz w:val="20"/>
        </w:rPr>
      </w:pPr>
    </w:p>
    <w:p w14:paraId="6F4691A9" w14:textId="77777777" w:rsidR="00527872" w:rsidRDefault="00527872">
      <w:pPr>
        <w:pStyle w:val="Corpodetexto"/>
        <w:rPr>
          <w:sz w:val="20"/>
        </w:rPr>
      </w:pPr>
    </w:p>
    <w:p w14:paraId="014EFBCE" w14:textId="77777777" w:rsidR="00527872" w:rsidRDefault="00527872">
      <w:pPr>
        <w:pStyle w:val="Corpodetexto"/>
        <w:rPr>
          <w:sz w:val="20"/>
        </w:rPr>
      </w:pPr>
    </w:p>
    <w:p w14:paraId="4E1EC79B" w14:textId="77777777" w:rsidR="00527872" w:rsidRDefault="00527872">
      <w:pPr>
        <w:pStyle w:val="Corpodetexto"/>
        <w:rPr>
          <w:sz w:val="20"/>
        </w:rPr>
      </w:pPr>
    </w:p>
    <w:p w14:paraId="0DDC60E0" w14:textId="77777777" w:rsidR="00527872" w:rsidRDefault="00527872">
      <w:pPr>
        <w:pStyle w:val="Corpodetexto"/>
        <w:rPr>
          <w:sz w:val="20"/>
        </w:rPr>
      </w:pPr>
    </w:p>
    <w:p w14:paraId="5A7D2EF7" w14:textId="77777777" w:rsidR="00527872" w:rsidRDefault="00527872">
      <w:pPr>
        <w:pStyle w:val="Corpodetexto"/>
        <w:rPr>
          <w:sz w:val="20"/>
        </w:rPr>
      </w:pPr>
    </w:p>
    <w:p w14:paraId="0F7F9F69" w14:textId="77777777" w:rsidR="00527872" w:rsidRDefault="00527872">
      <w:pPr>
        <w:pStyle w:val="Corpodetexto"/>
        <w:spacing w:before="7"/>
        <w:rPr>
          <w:sz w:val="16"/>
        </w:rPr>
      </w:pPr>
    </w:p>
    <w:p w14:paraId="2E134547" w14:textId="2299872F" w:rsidR="00527872" w:rsidRDefault="009D653D">
      <w:pPr>
        <w:pStyle w:val="Ttulo"/>
      </w:pPr>
      <w:r>
        <w:t>REGULAMENTO</w:t>
      </w:r>
      <w:r>
        <w:rPr>
          <w:spacing w:val="-4"/>
        </w:rPr>
        <w:t xml:space="preserve"> </w:t>
      </w:r>
      <w:r>
        <w:t>CAMPANHA</w:t>
      </w:r>
      <w:r>
        <w:rPr>
          <w:spacing w:val="-1"/>
        </w:rPr>
        <w:t xml:space="preserve"> </w:t>
      </w:r>
      <w:r>
        <w:t>LEITOR</w:t>
      </w:r>
      <w:r>
        <w:rPr>
          <w:spacing w:val="-5"/>
        </w:rPr>
        <w:t xml:space="preserve"> </w:t>
      </w:r>
      <w:r>
        <w:t>PREMIADO</w:t>
      </w:r>
      <w:r>
        <w:rPr>
          <w:spacing w:val="-3"/>
        </w:rPr>
        <w:t xml:space="preserve"> </w:t>
      </w:r>
      <w:r w:rsidR="00912C94">
        <w:t>2024</w:t>
      </w:r>
    </w:p>
    <w:p w14:paraId="34558F3C" w14:textId="77777777" w:rsidR="00527872" w:rsidRDefault="00527872">
      <w:pPr>
        <w:pStyle w:val="Corpodetexto"/>
        <w:rPr>
          <w:b/>
          <w:sz w:val="30"/>
        </w:rPr>
      </w:pPr>
    </w:p>
    <w:p w14:paraId="5164AD7D" w14:textId="77777777" w:rsidR="00527872" w:rsidRDefault="009D653D">
      <w:pPr>
        <w:pStyle w:val="PargrafodaLista"/>
        <w:numPr>
          <w:ilvl w:val="0"/>
          <w:numId w:val="2"/>
        </w:numPr>
        <w:tabs>
          <w:tab w:val="left" w:pos="809"/>
        </w:tabs>
        <w:spacing w:before="189" w:line="259" w:lineRule="auto"/>
        <w:ind w:right="116" w:hanging="361"/>
      </w:pPr>
      <w:r>
        <w:t>Este</w:t>
      </w:r>
      <w:r>
        <w:rPr>
          <w:spacing w:val="1"/>
        </w:rPr>
        <w:t xml:space="preserve"> </w:t>
      </w:r>
      <w:r>
        <w:t>regulamento</w:t>
      </w:r>
      <w:r>
        <w:rPr>
          <w:spacing w:val="1"/>
        </w:rPr>
        <w:t xml:space="preserve"> </w:t>
      </w:r>
      <w:r>
        <w:t>visa</w:t>
      </w:r>
      <w:r>
        <w:rPr>
          <w:spacing w:val="1"/>
        </w:rPr>
        <w:t xml:space="preserve"> </w:t>
      </w:r>
      <w:r>
        <w:t>alinhar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diretrizes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alunos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Campanha</w:t>
      </w:r>
      <w:r>
        <w:rPr>
          <w:spacing w:val="1"/>
        </w:rPr>
        <w:t xml:space="preserve"> </w:t>
      </w:r>
      <w:r>
        <w:t>Leitor</w:t>
      </w:r>
      <w:r>
        <w:rPr>
          <w:spacing w:val="1"/>
        </w:rPr>
        <w:t xml:space="preserve"> </w:t>
      </w:r>
      <w:r>
        <w:t>Premiado</w:t>
      </w:r>
      <w:r>
        <w:rPr>
          <w:spacing w:val="-52"/>
        </w:rPr>
        <w:t xml:space="preserve"> </w:t>
      </w:r>
      <w:r>
        <w:t>realizada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Biblioteca da</w:t>
      </w:r>
      <w:r>
        <w:rPr>
          <w:spacing w:val="-3"/>
        </w:rPr>
        <w:t xml:space="preserve"> </w:t>
      </w:r>
      <w:r>
        <w:t>Unifacear Campus</w:t>
      </w:r>
      <w:r>
        <w:rPr>
          <w:spacing w:val="-1"/>
        </w:rPr>
        <w:t xml:space="preserve"> </w:t>
      </w:r>
      <w:r>
        <w:t>Araucária, Fazenda</w:t>
      </w:r>
      <w:r>
        <w:rPr>
          <w:spacing w:val="-1"/>
        </w:rPr>
        <w:t xml:space="preserve"> </w:t>
      </w:r>
      <w:r>
        <w:t>Rio Grande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Curitiba.</w:t>
      </w:r>
    </w:p>
    <w:p w14:paraId="1E607332" w14:textId="77777777" w:rsidR="00527872" w:rsidRDefault="00527872">
      <w:pPr>
        <w:pStyle w:val="Corpodetexto"/>
        <w:rPr>
          <w:sz w:val="24"/>
        </w:rPr>
      </w:pPr>
    </w:p>
    <w:p w14:paraId="75301662" w14:textId="77777777" w:rsidR="00527872" w:rsidRDefault="009D653D">
      <w:pPr>
        <w:pStyle w:val="Ttulo1"/>
      </w:pPr>
      <w:r>
        <w:t>OBJETIVO</w:t>
      </w:r>
    </w:p>
    <w:p w14:paraId="50D7A9E8" w14:textId="77777777" w:rsidR="00527872" w:rsidRDefault="00527872">
      <w:pPr>
        <w:pStyle w:val="Corpodetexto"/>
        <w:rPr>
          <w:b/>
          <w:sz w:val="24"/>
        </w:rPr>
      </w:pPr>
    </w:p>
    <w:p w14:paraId="7C9E104E" w14:textId="77777777" w:rsidR="00527872" w:rsidRDefault="009D653D">
      <w:pPr>
        <w:pStyle w:val="PargrafodaLista"/>
        <w:numPr>
          <w:ilvl w:val="0"/>
          <w:numId w:val="2"/>
        </w:numPr>
        <w:tabs>
          <w:tab w:val="left" w:pos="809"/>
        </w:tabs>
        <w:spacing w:before="177" w:line="259" w:lineRule="auto"/>
        <w:ind w:right="273" w:hanging="361"/>
      </w:pPr>
      <w:r>
        <w:t>O objetivo dessa campanha é incentivar a leitura entre os alunos de todos os cursos dos campi da Unifacear e</w:t>
      </w:r>
      <w:r>
        <w:rPr>
          <w:spacing w:val="-52"/>
        </w:rPr>
        <w:t xml:space="preserve"> </w:t>
      </w:r>
      <w:r>
        <w:t>premiar</w:t>
      </w:r>
      <w:r>
        <w:rPr>
          <w:spacing w:val="-1"/>
        </w:rPr>
        <w:t xml:space="preserve"> </w:t>
      </w:r>
      <w:r>
        <w:t>aqueles que</w:t>
      </w:r>
      <w:r>
        <w:rPr>
          <w:spacing w:val="-2"/>
        </w:rPr>
        <w:t xml:space="preserve"> </w:t>
      </w:r>
      <w:r>
        <w:t>mais emprestaram</w:t>
      </w:r>
      <w:r>
        <w:rPr>
          <w:spacing w:val="-2"/>
        </w:rPr>
        <w:t xml:space="preserve"> </w:t>
      </w:r>
      <w:r>
        <w:t>livros</w:t>
      </w:r>
      <w:r>
        <w:rPr>
          <w:spacing w:val="-1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o ano letivo.</w:t>
      </w:r>
    </w:p>
    <w:p w14:paraId="56E4772C" w14:textId="77777777" w:rsidR="00527872" w:rsidRDefault="00527872">
      <w:pPr>
        <w:pStyle w:val="Corpodetexto"/>
        <w:rPr>
          <w:sz w:val="24"/>
        </w:rPr>
      </w:pPr>
    </w:p>
    <w:p w14:paraId="15BCB020" w14:textId="77777777" w:rsidR="00527872" w:rsidRDefault="009D653D">
      <w:pPr>
        <w:pStyle w:val="Ttulo1"/>
      </w:pPr>
      <w:r>
        <w:t>REGRAS</w:t>
      </w:r>
      <w:r>
        <w:rPr>
          <w:spacing w:val="-3"/>
        </w:rPr>
        <w:t xml:space="preserve"> </w:t>
      </w:r>
      <w:r>
        <w:t>GERAIS</w:t>
      </w:r>
    </w:p>
    <w:p w14:paraId="02BD66A3" w14:textId="77777777" w:rsidR="00527872" w:rsidRDefault="009D653D">
      <w:pPr>
        <w:pStyle w:val="PargrafodaLista"/>
        <w:numPr>
          <w:ilvl w:val="0"/>
          <w:numId w:val="2"/>
        </w:numPr>
        <w:tabs>
          <w:tab w:val="left" w:pos="809"/>
        </w:tabs>
        <w:spacing w:before="179"/>
        <w:ind w:left="808"/>
      </w:pPr>
      <w:r>
        <w:t>Esta</w:t>
      </w:r>
      <w:r>
        <w:rPr>
          <w:spacing w:val="-3"/>
        </w:rPr>
        <w:t xml:space="preserve"> </w:t>
      </w:r>
      <w:r>
        <w:t>campanha tem</w:t>
      </w:r>
      <w:r>
        <w:rPr>
          <w:spacing w:val="-3"/>
        </w:rPr>
        <w:t xml:space="preserve"> </w:t>
      </w:r>
      <w:r>
        <w:t>caráter</w:t>
      </w:r>
      <w:r>
        <w:rPr>
          <w:spacing w:val="-2"/>
        </w:rPr>
        <w:t xml:space="preserve"> </w:t>
      </w:r>
      <w:r>
        <w:t>único;</w:t>
      </w:r>
    </w:p>
    <w:p w14:paraId="371738BB" w14:textId="306FA774" w:rsidR="00527872" w:rsidRDefault="009D653D">
      <w:pPr>
        <w:pStyle w:val="PargrafodaLista"/>
        <w:numPr>
          <w:ilvl w:val="0"/>
          <w:numId w:val="2"/>
        </w:numPr>
        <w:tabs>
          <w:tab w:val="left" w:pos="809"/>
        </w:tabs>
        <w:spacing w:before="20"/>
        <w:ind w:left="808"/>
      </w:pPr>
      <w:r>
        <w:t>A</w:t>
      </w:r>
      <w:r>
        <w:rPr>
          <w:spacing w:val="-2"/>
        </w:rPr>
        <w:t xml:space="preserve"> </w:t>
      </w:r>
      <w:r>
        <w:t>vigência</w:t>
      </w:r>
      <w:r>
        <w:rPr>
          <w:spacing w:val="-3"/>
        </w:rPr>
        <w:t xml:space="preserve"> </w:t>
      </w:r>
      <w:r>
        <w:t xml:space="preserve">desse </w:t>
      </w:r>
      <w:r>
        <w:t>concurso</w:t>
      </w:r>
      <w:r>
        <w:rPr>
          <w:spacing w:val="-3"/>
        </w:rPr>
        <w:t xml:space="preserve"> </w:t>
      </w:r>
      <w:r>
        <w:t>contempla o</w:t>
      </w:r>
      <w:r>
        <w:rPr>
          <w:spacing w:val="-3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 w:rsidR="00912C94">
        <w:t>01</w:t>
      </w:r>
      <w:r>
        <w:t>/0</w:t>
      </w:r>
      <w:r w:rsidR="00912C94">
        <w:t>3</w:t>
      </w:r>
      <w:r>
        <w:t>/202</w:t>
      </w:r>
      <w:r w:rsidR="00912C94">
        <w:t xml:space="preserve">4 </w:t>
      </w:r>
      <w:r>
        <w:t>até</w:t>
      </w:r>
      <w:r>
        <w:rPr>
          <w:spacing w:val="-1"/>
        </w:rPr>
        <w:t xml:space="preserve"> </w:t>
      </w:r>
      <w:r>
        <w:t>30/11/202</w:t>
      </w:r>
      <w:r w:rsidR="00912C94">
        <w:t>4</w:t>
      </w:r>
      <w:r>
        <w:t>;</w:t>
      </w:r>
    </w:p>
    <w:p w14:paraId="10E83CA6" w14:textId="24483884" w:rsidR="00527872" w:rsidRDefault="009D653D">
      <w:pPr>
        <w:pStyle w:val="PargrafodaLista"/>
        <w:numPr>
          <w:ilvl w:val="0"/>
          <w:numId w:val="2"/>
        </w:numPr>
        <w:tabs>
          <w:tab w:val="left" w:pos="809"/>
        </w:tabs>
        <w:ind w:left="808"/>
      </w:pPr>
      <w:r>
        <w:t>A</w:t>
      </w:r>
      <w:r>
        <w:rPr>
          <w:spacing w:val="-3"/>
        </w:rPr>
        <w:t xml:space="preserve"> </w:t>
      </w:r>
      <w:r>
        <w:t>premiação</w:t>
      </w:r>
      <w:r>
        <w:rPr>
          <w:spacing w:val="-1"/>
        </w:rPr>
        <w:t xml:space="preserve"> </w:t>
      </w:r>
      <w:r>
        <w:t>ocorrerá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0</w:t>
      </w:r>
      <w:r w:rsidR="00912C94">
        <w:t>9</w:t>
      </w:r>
      <w:r>
        <w:t>/12/202</w:t>
      </w:r>
      <w:r w:rsidR="00912C94">
        <w:t>4</w:t>
      </w:r>
      <w:r>
        <w:t>;</w:t>
      </w:r>
    </w:p>
    <w:p w14:paraId="386B6733" w14:textId="77777777" w:rsidR="00527872" w:rsidRDefault="009D653D">
      <w:pPr>
        <w:pStyle w:val="PargrafodaLista"/>
        <w:numPr>
          <w:ilvl w:val="0"/>
          <w:numId w:val="2"/>
        </w:numPr>
        <w:tabs>
          <w:tab w:val="left" w:pos="809"/>
        </w:tabs>
        <w:spacing w:before="18"/>
        <w:ind w:left="808"/>
      </w:pPr>
      <w:r>
        <w:t>Para</w:t>
      </w:r>
      <w:r>
        <w:rPr>
          <w:spacing w:val="-1"/>
        </w:rPr>
        <w:t xml:space="preserve"> </w:t>
      </w:r>
      <w:r>
        <w:t>poder</w:t>
      </w:r>
      <w:r>
        <w:rPr>
          <w:spacing w:val="-1"/>
        </w:rPr>
        <w:t xml:space="preserve"> </w:t>
      </w:r>
      <w:r>
        <w:t>participar</w:t>
      </w:r>
      <w:r>
        <w:rPr>
          <w:spacing w:val="-2"/>
        </w:rPr>
        <w:t xml:space="preserve"> </w:t>
      </w:r>
      <w:r>
        <w:t>desta</w:t>
      </w:r>
      <w:r>
        <w:rPr>
          <w:spacing w:val="-2"/>
        </w:rPr>
        <w:t xml:space="preserve"> </w:t>
      </w:r>
      <w:r>
        <w:t>ação o</w:t>
      </w:r>
      <w:r>
        <w:rPr>
          <w:spacing w:val="-2"/>
        </w:rPr>
        <w:t xml:space="preserve"> </w:t>
      </w:r>
      <w:r>
        <w:t>aluno deverá:</w:t>
      </w:r>
    </w:p>
    <w:p w14:paraId="0B62E087" w14:textId="77777777" w:rsidR="00527872" w:rsidRDefault="009D653D">
      <w:pPr>
        <w:pStyle w:val="PargrafodaLista"/>
        <w:numPr>
          <w:ilvl w:val="1"/>
          <w:numId w:val="2"/>
        </w:numPr>
        <w:tabs>
          <w:tab w:val="left" w:pos="1517"/>
        </w:tabs>
        <w:ind w:hanging="337"/>
      </w:pPr>
      <w:r>
        <w:t>Estar</w:t>
      </w:r>
      <w:r>
        <w:rPr>
          <w:spacing w:val="-2"/>
        </w:rPr>
        <w:t xml:space="preserve"> </w:t>
      </w:r>
      <w:r>
        <w:t>regularmente</w:t>
      </w:r>
      <w:r>
        <w:rPr>
          <w:spacing w:val="-4"/>
        </w:rPr>
        <w:t xml:space="preserve"> </w:t>
      </w:r>
      <w:r>
        <w:t>matriculado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IES;</w:t>
      </w:r>
    </w:p>
    <w:p w14:paraId="6B4C5C14" w14:textId="77777777" w:rsidR="00527872" w:rsidRDefault="009D653D">
      <w:pPr>
        <w:pStyle w:val="PargrafodaLista"/>
        <w:numPr>
          <w:ilvl w:val="1"/>
          <w:numId w:val="2"/>
        </w:numPr>
        <w:tabs>
          <w:tab w:val="left" w:pos="1517"/>
        </w:tabs>
        <w:spacing w:before="20"/>
        <w:ind w:hanging="337"/>
      </w:pPr>
      <w:r>
        <w:t>Estar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dia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compromissos</w:t>
      </w:r>
      <w:r>
        <w:rPr>
          <w:spacing w:val="-2"/>
        </w:rPr>
        <w:t xml:space="preserve"> </w:t>
      </w:r>
      <w:r>
        <w:t>financeiros,</w:t>
      </w:r>
      <w:r>
        <w:rPr>
          <w:spacing w:val="-4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biblioteca;</w:t>
      </w:r>
    </w:p>
    <w:p w14:paraId="6B755E94" w14:textId="77777777" w:rsidR="00527872" w:rsidRDefault="009D653D">
      <w:pPr>
        <w:pStyle w:val="PargrafodaLista"/>
        <w:numPr>
          <w:ilvl w:val="1"/>
          <w:numId w:val="2"/>
        </w:numPr>
        <w:tabs>
          <w:tab w:val="left" w:pos="1517"/>
          <w:tab w:val="left" w:pos="2238"/>
          <w:tab w:val="left" w:pos="2861"/>
          <w:tab w:val="left" w:pos="4168"/>
          <w:tab w:val="left" w:pos="4732"/>
          <w:tab w:val="left" w:pos="5489"/>
          <w:tab w:val="left" w:pos="6845"/>
          <w:tab w:val="left" w:pos="7200"/>
          <w:tab w:val="left" w:pos="8486"/>
          <w:tab w:val="left" w:pos="9011"/>
          <w:tab w:val="left" w:pos="9951"/>
        </w:tabs>
        <w:ind w:hanging="337"/>
      </w:pPr>
      <w:r>
        <w:t>Zelar</w:t>
      </w:r>
      <w:r>
        <w:tab/>
        <w:t>pela</w:t>
      </w:r>
      <w:r>
        <w:tab/>
        <w:t>preservação</w:t>
      </w:r>
      <w:r>
        <w:tab/>
        <w:t>dos</w:t>
      </w:r>
      <w:r>
        <w:tab/>
        <w:t>livros</w:t>
      </w:r>
      <w:r>
        <w:tab/>
        <w:t>emprestados</w:t>
      </w:r>
      <w:r>
        <w:tab/>
        <w:t>e</w:t>
      </w:r>
      <w:r>
        <w:tab/>
        <w:t>devolvê-los</w:t>
      </w:r>
      <w:r>
        <w:tab/>
        <w:t>em</w:t>
      </w:r>
      <w:r>
        <w:tab/>
        <w:t>perfeito</w:t>
      </w:r>
      <w:r>
        <w:tab/>
        <w:t>estado.</w:t>
      </w:r>
    </w:p>
    <w:p w14:paraId="10BA4296" w14:textId="77777777" w:rsidR="00527872" w:rsidRDefault="00527872">
      <w:pPr>
        <w:pStyle w:val="Corpodetexto"/>
        <w:rPr>
          <w:sz w:val="24"/>
        </w:rPr>
      </w:pPr>
    </w:p>
    <w:p w14:paraId="549940D8" w14:textId="77777777" w:rsidR="00527872" w:rsidRDefault="009D653D">
      <w:pPr>
        <w:pStyle w:val="Ttulo1"/>
        <w:spacing w:before="177"/>
      </w:pPr>
      <w:r>
        <w:t>PREMIAÇÃO</w:t>
      </w:r>
    </w:p>
    <w:p w14:paraId="16597BD5" w14:textId="77777777" w:rsidR="00527872" w:rsidRDefault="009D653D">
      <w:pPr>
        <w:pStyle w:val="PargrafodaLista"/>
        <w:numPr>
          <w:ilvl w:val="0"/>
          <w:numId w:val="1"/>
        </w:numPr>
        <w:tabs>
          <w:tab w:val="left" w:pos="459"/>
          <w:tab w:val="left" w:pos="460"/>
        </w:tabs>
        <w:spacing w:before="179" w:line="259" w:lineRule="auto"/>
        <w:ind w:right="263"/>
      </w:pPr>
      <w:r>
        <w:t>O concurso contemplará os 3 (três) alunos que tiveram a maior movimentação de empréstimos de livros podendo</w:t>
      </w:r>
      <w:r>
        <w:rPr>
          <w:spacing w:val="-5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didáticos ou de</w:t>
      </w:r>
      <w:r>
        <w:rPr>
          <w:spacing w:val="-2"/>
        </w:rPr>
        <w:t xml:space="preserve"> </w:t>
      </w:r>
      <w:r>
        <w:t>ficção.</w:t>
      </w:r>
    </w:p>
    <w:p w14:paraId="01F05A4C" w14:textId="77777777" w:rsidR="00527872" w:rsidRDefault="00527872">
      <w:pPr>
        <w:pStyle w:val="Corpodetexto"/>
        <w:spacing w:before="8"/>
        <w:rPr>
          <w:sz w:val="23"/>
        </w:rPr>
      </w:pPr>
    </w:p>
    <w:p w14:paraId="7CC4C6C2" w14:textId="77777777" w:rsidR="00527872" w:rsidRDefault="009D653D">
      <w:pPr>
        <w:spacing w:before="1"/>
        <w:ind w:left="460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1º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-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Bolsa de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100%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em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z w:val="21"/>
        </w:rPr>
        <w:t>uma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pós;</w:t>
      </w:r>
    </w:p>
    <w:p w14:paraId="240A06AD" w14:textId="77777777" w:rsidR="00527872" w:rsidRDefault="009D653D">
      <w:pPr>
        <w:pStyle w:val="PargrafodaLista"/>
        <w:numPr>
          <w:ilvl w:val="1"/>
          <w:numId w:val="1"/>
        </w:numPr>
        <w:tabs>
          <w:tab w:val="left" w:pos="636"/>
        </w:tabs>
        <w:spacing w:before="17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º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-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02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Cursos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Extensão gratuitos;</w:t>
      </w:r>
    </w:p>
    <w:p w14:paraId="2FAEF18A" w14:textId="77777777" w:rsidR="00527872" w:rsidRDefault="009D653D">
      <w:pPr>
        <w:pStyle w:val="PargrafodaLista"/>
        <w:numPr>
          <w:ilvl w:val="1"/>
          <w:numId w:val="1"/>
        </w:numPr>
        <w:tabs>
          <w:tab w:val="left" w:pos="629"/>
        </w:tabs>
        <w:spacing w:before="22"/>
        <w:ind w:left="628" w:hanging="169"/>
      </w:pPr>
      <w:r>
        <w:rPr>
          <w:rFonts w:ascii="Arial MT" w:hAnsi="Arial MT"/>
          <w:sz w:val="21"/>
        </w:rPr>
        <w:t>º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-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01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Curso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Extensão gratuito.</w:t>
      </w:r>
    </w:p>
    <w:p w14:paraId="65751B0A" w14:textId="77777777" w:rsidR="00527872" w:rsidRDefault="00527872">
      <w:pPr>
        <w:pStyle w:val="Corpodetexto"/>
        <w:rPr>
          <w:rFonts w:ascii="Arial MT"/>
          <w:sz w:val="24"/>
        </w:rPr>
      </w:pPr>
    </w:p>
    <w:p w14:paraId="589B3BA7" w14:textId="77777777" w:rsidR="00527872" w:rsidRDefault="00527872">
      <w:pPr>
        <w:pStyle w:val="Corpodetexto"/>
        <w:spacing w:before="3"/>
        <w:rPr>
          <w:rFonts w:ascii="Arial MT"/>
          <w:sz w:val="29"/>
        </w:rPr>
      </w:pPr>
    </w:p>
    <w:p w14:paraId="564C5A85" w14:textId="77777777" w:rsidR="00527872" w:rsidRDefault="009D653D">
      <w:pPr>
        <w:pStyle w:val="Ttulo1"/>
        <w:spacing w:before="1"/>
      </w:pPr>
      <w:r>
        <w:t>DISPOSIÇÕES</w:t>
      </w:r>
      <w:r>
        <w:rPr>
          <w:spacing w:val="-1"/>
        </w:rPr>
        <w:t xml:space="preserve"> </w:t>
      </w:r>
      <w:r>
        <w:t>FINAIS</w:t>
      </w:r>
    </w:p>
    <w:p w14:paraId="4A398CE3" w14:textId="77777777" w:rsidR="00527872" w:rsidRDefault="00527872">
      <w:pPr>
        <w:pStyle w:val="Corpodetexto"/>
        <w:rPr>
          <w:b/>
          <w:sz w:val="24"/>
        </w:rPr>
      </w:pPr>
    </w:p>
    <w:p w14:paraId="1CDEC1E0" w14:textId="77777777" w:rsidR="00527872" w:rsidRDefault="009D653D">
      <w:pPr>
        <w:pStyle w:val="PargrafodaLista"/>
        <w:numPr>
          <w:ilvl w:val="0"/>
          <w:numId w:val="1"/>
        </w:numPr>
        <w:tabs>
          <w:tab w:val="left" w:pos="459"/>
          <w:tab w:val="left" w:pos="460"/>
        </w:tabs>
        <w:spacing w:before="177" w:line="256" w:lineRule="auto"/>
        <w:ind w:right="627"/>
      </w:pPr>
      <w:r>
        <w:t>Os casos omissos no presente Regulamento serão resolvidos administrativamente por deliberação da Direção</w:t>
      </w:r>
      <w:r>
        <w:rPr>
          <w:spacing w:val="-52"/>
        </w:rPr>
        <w:t xml:space="preserve"> </w:t>
      </w:r>
      <w:r>
        <w:t>Executiva</w:t>
      </w:r>
      <w:r>
        <w:rPr>
          <w:spacing w:val="-3"/>
        </w:rPr>
        <w:t xml:space="preserve"> </w:t>
      </w:r>
      <w:r>
        <w:t>da Unifacear;</w:t>
      </w:r>
    </w:p>
    <w:p w14:paraId="28C066F3" w14:textId="77777777" w:rsidR="00527872" w:rsidRDefault="00527872">
      <w:pPr>
        <w:pStyle w:val="Corpodetexto"/>
        <w:rPr>
          <w:sz w:val="24"/>
        </w:rPr>
      </w:pPr>
    </w:p>
    <w:p w14:paraId="783A3112" w14:textId="77777777" w:rsidR="00527872" w:rsidRDefault="00527872">
      <w:pPr>
        <w:pStyle w:val="Corpodetexto"/>
        <w:rPr>
          <w:sz w:val="24"/>
        </w:rPr>
      </w:pPr>
    </w:p>
    <w:p w14:paraId="6B79739A" w14:textId="77777777" w:rsidR="00527872" w:rsidRDefault="00527872">
      <w:pPr>
        <w:pStyle w:val="Corpodetexto"/>
        <w:rPr>
          <w:sz w:val="24"/>
        </w:rPr>
      </w:pPr>
    </w:p>
    <w:p w14:paraId="2D54C2B9" w14:textId="77777777" w:rsidR="00527872" w:rsidRDefault="00527872">
      <w:pPr>
        <w:pStyle w:val="Corpodetexto"/>
        <w:rPr>
          <w:sz w:val="24"/>
        </w:rPr>
      </w:pPr>
    </w:p>
    <w:p w14:paraId="27BEFCB7" w14:textId="3C5621B5" w:rsidR="00527872" w:rsidRDefault="00912C94">
      <w:pPr>
        <w:pStyle w:val="Corpodetexto"/>
        <w:spacing w:before="152"/>
        <w:ind w:right="113"/>
        <w:jc w:val="right"/>
      </w:pPr>
      <w:r>
        <w:t>2</w:t>
      </w:r>
      <w:r w:rsidR="009D653D">
        <w:t>9</w:t>
      </w:r>
      <w:r>
        <w:rPr>
          <w:spacing w:val="-1"/>
        </w:rPr>
        <w:t xml:space="preserve"> </w:t>
      </w:r>
      <w:r>
        <w:t>de fevereiro de</w:t>
      </w:r>
      <w:r>
        <w:rPr>
          <w:spacing w:val="-1"/>
        </w:rPr>
        <w:t xml:space="preserve"> </w:t>
      </w:r>
      <w:r>
        <w:t>2024</w:t>
      </w:r>
    </w:p>
    <w:sectPr w:rsidR="00527872">
      <w:type w:val="continuous"/>
      <w:pgSz w:w="11910" w:h="16840"/>
      <w:pgMar w:top="0" w:right="60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03733"/>
    <w:multiLevelType w:val="multilevel"/>
    <w:tmpl w:val="DF6824FC"/>
    <w:lvl w:ilvl="0">
      <w:start w:val="1"/>
      <w:numFmt w:val="decimal"/>
      <w:lvlText w:val="%1."/>
      <w:lvlJc w:val="left"/>
      <w:pPr>
        <w:ind w:left="820" w:hanging="34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16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38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6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5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3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2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0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9" w:hanging="336"/>
      </w:pPr>
      <w:rPr>
        <w:rFonts w:hint="default"/>
        <w:lang w:val="pt-PT" w:eastAsia="en-US" w:bidi="ar-SA"/>
      </w:rPr>
    </w:lvl>
  </w:abstractNum>
  <w:abstractNum w:abstractNumId="1" w15:restartNumberingAfterBreak="0">
    <w:nsid w:val="7F9B39EA"/>
    <w:multiLevelType w:val="hybridMultilevel"/>
    <w:tmpl w:val="0B004544"/>
    <w:lvl w:ilvl="0" w:tplc="ACA6EF96">
      <w:start w:val="7"/>
      <w:numFmt w:val="decimal"/>
      <w:lvlText w:val="%1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14267BAC">
      <w:start w:val="2"/>
      <w:numFmt w:val="decimal"/>
      <w:lvlText w:val="%2"/>
      <w:lvlJc w:val="left"/>
      <w:pPr>
        <w:ind w:left="635" w:hanging="176"/>
        <w:jc w:val="left"/>
      </w:pPr>
      <w:rPr>
        <w:rFonts w:hint="default"/>
        <w:w w:val="100"/>
        <w:lang w:val="pt-PT" w:eastAsia="en-US" w:bidi="ar-SA"/>
      </w:rPr>
    </w:lvl>
    <w:lvl w:ilvl="2" w:tplc="1CEC04F6">
      <w:numFmt w:val="bullet"/>
      <w:lvlText w:val="•"/>
      <w:lvlJc w:val="left"/>
      <w:pPr>
        <w:ind w:left="1756" w:hanging="176"/>
      </w:pPr>
      <w:rPr>
        <w:rFonts w:hint="default"/>
        <w:lang w:val="pt-PT" w:eastAsia="en-US" w:bidi="ar-SA"/>
      </w:rPr>
    </w:lvl>
    <w:lvl w:ilvl="3" w:tplc="CDF26004">
      <w:numFmt w:val="bullet"/>
      <w:lvlText w:val="•"/>
      <w:lvlJc w:val="left"/>
      <w:pPr>
        <w:ind w:left="2872" w:hanging="176"/>
      </w:pPr>
      <w:rPr>
        <w:rFonts w:hint="default"/>
        <w:lang w:val="pt-PT" w:eastAsia="en-US" w:bidi="ar-SA"/>
      </w:rPr>
    </w:lvl>
    <w:lvl w:ilvl="4" w:tplc="DC345572">
      <w:numFmt w:val="bullet"/>
      <w:lvlText w:val="•"/>
      <w:lvlJc w:val="left"/>
      <w:pPr>
        <w:ind w:left="3988" w:hanging="176"/>
      </w:pPr>
      <w:rPr>
        <w:rFonts w:hint="default"/>
        <w:lang w:val="pt-PT" w:eastAsia="en-US" w:bidi="ar-SA"/>
      </w:rPr>
    </w:lvl>
    <w:lvl w:ilvl="5" w:tplc="8890613E">
      <w:numFmt w:val="bullet"/>
      <w:lvlText w:val="•"/>
      <w:lvlJc w:val="left"/>
      <w:pPr>
        <w:ind w:left="5105" w:hanging="176"/>
      </w:pPr>
      <w:rPr>
        <w:rFonts w:hint="default"/>
        <w:lang w:val="pt-PT" w:eastAsia="en-US" w:bidi="ar-SA"/>
      </w:rPr>
    </w:lvl>
    <w:lvl w:ilvl="6" w:tplc="DAF80256">
      <w:numFmt w:val="bullet"/>
      <w:lvlText w:val="•"/>
      <w:lvlJc w:val="left"/>
      <w:pPr>
        <w:ind w:left="6221" w:hanging="176"/>
      </w:pPr>
      <w:rPr>
        <w:rFonts w:hint="default"/>
        <w:lang w:val="pt-PT" w:eastAsia="en-US" w:bidi="ar-SA"/>
      </w:rPr>
    </w:lvl>
    <w:lvl w:ilvl="7" w:tplc="F9D4F166">
      <w:numFmt w:val="bullet"/>
      <w:lvlText w:val="•"/>
      <w:lvlJc w:val="left"/>
      <w:pPr>
        <w:ind w:left="7337" w:hanging="176"/>
      </w:pPr>
      <w:rPr>
        <w:rFonts w:hint="default"/>
        <w:lang w:val="pt-PT" w:eastAsia="en-US" w:bidi="ar-SA"/>
      </w:rPr>
    </w:lvl>
    <w:lvl w:ilvl="8" w:tplc="7B84FA54">
      <w:numFmt w:val="bullet"/>
      <w:lvlText w:val="•"/>
      <w:lvlJc w:val="left"/>
      <w:pPr>
        <w:ind w:left="8453" w:hanging="176"/>
      </w:pPr>
      <w:rPr>
        <w:rFonts w:hint="default"/>
        <w:lang w:val="pt-PT" w:eastAsia="en-US" w:bidi="ar-SA"/>
      </w:rPr>
    </w:lvl>
  </w:abstractNum>
  <w:num w:numId="1" w16cid:durableId="690768490">
    <w:abstractNumId w:val="1"/>
  </w:num>
  <w:num w:numId="2" w16cid:durableId="1683193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72"/>
    <w:rsid w:val="00527872"/>
    <w:rsid w:val="00912C94"/>
    <w:rsid w:val="009D653D"/>
    <w:rsid w:val="00AB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B228"/>
  <w15:docId w15:val="{02722F9D-8CC8-43CB-B164-30ED66DB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57"/>
      <w:ind w:left="10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9"/>
      <w:ind w:left="1622" w:right="1635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21"/>
      <w:ind w:left="808" w:hanging="34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 Oliveira</dc:creator>
  <cp:lastModifiedBy>Marizete Kehrwald</cp:lastModifiedBy>
  <cp:revision>5</cp:revision>
  <dcterms:created xsi:type="dcterms:W3CDTF">2024-02-26T19:03:00Z</dcterms:created>
  <dcterms:modified xsi:type="dcterms:W3CDTF">2024-02-29T16:41:00Z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2024-02-26T00:00:00Z</vt:filetime>
  </property>
</Properties>
</file>